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proofErr w:type="spellStart"/>
      <w:r w:rsidR="001E62B6">
        <w:rPr>
          <w:rFonts w:ascii="Times New Roman" w:hAnsi="Times New Roman" w:cs="Times New Roman"/>
          <w:b w:val="0"/>
          <w:sz w:val="24"/>
          <w:szCs w:val="24"/>
        </w:rPr>
        <w:t>Гущинской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B820F5">
        <w:rPr>
          <w:rFonts w:ascii="Times New Roman" w:hAnsi="Times New Roman" w:cs="Times New Roman"/>
          <w:b w:val="0"/>
          <w:sz w:val="24"/>
          <w:szCs w:val="24"/>
        </w:rPr>
        <w:t>«</w:t>
      </w:r>
      <w:r w:rsidR="00AC5F9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27BD2">
        <w:rPr>
          <w:rFonts w:ascii="Times New Roman" w:hAnsi="Times New Roman" w:cs="Times New Roman"/>
          <w:b w:val="0"/>
          <w:sz w:val="24"/>
          <w:szCs w:val="24"/>
        </w:rPr>
        <w:t>6</w:t>
      </w:r>
      <w:proofErr w:type="gramEnd"/>
      <w:r w:rsidR="00AC5F9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1E62B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C5F97">
        <w:rPr>
          <w:rFonts w:ascii="Times New Roman" w:hAnsi="Times New Roman" w:cs="Times New Roman"/>
          <w:b w:val="0"/>
          <w:sz w:val="24"/>
          <w:szCs w:val="24"/>
        </w:rPr>
        <w:t>ма</w:t>
      </w:r>
      <w:r w:rsidR="00027BD2">
        <w:rPr>
          <w:rFonts w:ascii="Times New Roman" w:hAnsi="Times New Roman" w:cs="Times New Roman"/>
          <w:b w:val="0"/>
          <w:sz w:val="24"/>
          <w:szCs w:val="24"/>
        </w:rPr>
        <w:t>я</w:t>
      </w:r>
      <w:r w:rsidR="008542B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AC5F97">
        <w:rPr>
          <w:rFonts w:ascii="Times New Roman" w:hAnsi="Times New Roman" w:cs="Times New Roman"/>
          <w:b w:val="0"/>
          <w:sz w:val="24"/>
          <w:szCs w:val="24"/>
        </w:rPr>
        <w:t>20</w:t>
      </w:r>
      <w:r w:rsidR="008542B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r w:rsidR="00027BD2">
        <w:rPr>
          <w:rFonts w:ascii="Times New Roman" w:hAnsi="Times New Roman" w:cs="Times New Roman"/>
          <w:b w:val="0"/>
          <w:sz w:val="24"/>
          <w:szCs w:val="24"/>
        </w:rPr>
        <w:t>9</w:t>
      </w:r>
    </w:p>
    <w:p w:rsidR="00436206" w:rsidRDefault="00436206" w:rsidP="008542B3">
      <w:pPr>
        <w:spacing w:line="240" w:lineRule="auto"/>
        <w:rPr>
          <w:sz w:val="28"/>
          <w:szCs w:val="28"/>
        </w:rPr>
      </w:pP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proofErr w:type="spellStart"/>
      <w:r w:rsidR="001E62B6">
        <w:rPr>
          <w:rFonts w:ascii="Times New Roman" w:hAnsi="Times New Roman"/>
          <w:b/>
          <w:sz w:val="32"/>
          <w:szCs w:val="32"/>
        </w:rPr>
        <w:t>Гущинского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сельского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</w:t>
      </w:r>
      <w:r w:rsidR="003C58D8">
        <w:rPr>
          <w:rFonts w:ascii="Times New Roman" w:hAnsi="Times New Roman"/>
          <w:b/>
          <w:sz w:val="32"/>
          <w:szCs w:val="32"/>
        </w:rPr>
        <w:t>19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 w:rsidR="003C58D8">
        <w:rPr>
          <w:rFonts w:ascii="Times New Roman" w:hAnsi="Times New Roman"/>
          <w:b/>
          <w:sz w:val="32"/>
          <w:szCs w:val="32"/>
        </w:rPr>
        <w:t>4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206" w:rsidRPr="00877099" w:rsidRDefault="00436206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proofErr w:type="spellStart"/>
      <w:r w:rsidR="001E62B6">
        <w:rPr>
          <w:rFonts w:ascii="Times New Roman" w:hAnsi="Times New Roman"/>
          <w:sz w:val="28"/>
          <w:szCs w:val="28"/>
        </w:rPr>
        <w:t>Гущинского</w:t>
      </w:r>
      <w:proofErr w:type="spellEnd"/>
      <w:r w:rsidR="008542B3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436206" w:rsidRPr="00877099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</w:t>
      </w:r>
      <w:r w:rsidR="003C58D8">
        <w:rPr>
          <w:rFonts w:ascii="Times New Roman" w:hAnsi="Times New Roman"/>
          <w:sz w:val="28"/>
          <w:szCs w:val="28"/>
        </w:rPr>
        <w:t>19</w:t>
      </w:r>
      <w:r w:rsidRPr="00877099">
        <w:rPr>
          <w:rFonts w:ascii="Times New Roman" w:hAnsi="Times New Roman"/>
          <w:sz w:val="28"/>
          <w:szCs w:val="28"/>
        </w:rPr>
        <w:t>-202</w:t>
      </w:r>
      <w:r w:rsidR="00B43B26">
        <w:rPr>
          <w:rFonts w:ascii="Times New Roman" w:hAnsi="Times New Roman"/>
          <w:sz w:val="28"/>
          <w:szCs w:val="28"/>
        </w:rPr>
        <w:t>4</w:t>
      </w:r>
      <w:r w:rsidR="008542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1E62B6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Гущинская</w:t>
            </w:r>
            <w:proofErr w:type="spellEnd"/>
            <w:r w:rsidR="004362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сельская </w:t>
            </w:r>
            <w:proofErr w:type="spellStart"/>
            <w:r w:rsidR="00436206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</w:t>
            </w:r>
            <w:proofErr w:type="spellEnd"/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BB5A2A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</w:t>
            </w:r>
          </w:p>
        </w:tc>
        <w:tc>
          <w:tcPr>
            <w:tcW w:w="6102" w:type="dxa"/>
          </w:tcPr>
          <w:p w:rsidR="00436206" w:rsidRPr="002250C2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1E62B6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Гущинского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436206" w:rsidRPr="001E7EF1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</w:t>
            </w:r>
          </w:p>
        </w:tc>
        <w:tc>
          <w:tcPr>
            <w:tcW w:w="6102" w:type="dxa"/>
          </w:tcPr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1E62B6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Гущинского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36206" w:rsidRPr="00BB5A2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proofErr w:type="spellStart"/>
            <w:r w:rsidR="001E62B6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436206" w:rsidRPr="00486D6E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436206" w:rsidRPr="001701C9" w:rsidRDefault="0043620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3C58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D44E3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>, предусмотренных на реализацию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 </w:t>
            </w:r>
            <w:r w:rsidR="00103FFE">
              <w:rPr>
                <w:rFonts w:ascii="Times New Roman" w:hAnsi="Times New Roman" w:cs="Times New Roman"/>
                <w:sz w:val="24"/>
                <w:szCs w:val="24"/>
              </w:rPr>
              <w:t>9329384,99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3C58D8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436206" w:rsidRDefault="003C58D8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 -  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>1651887,98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27BD2">
              <w:rPr>
                <w:rFonts w:ascii="Times New Roman" w:hAnsi="Times New Roman" w:cs="Times New Roman"/>
                <w:sz w:val="24"/>
                <w:szCs w:val="24"/>
              </w:rPr>
              <w:t>1748447,04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>1480800,09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ей;</w:t>
            </w:r>
          </w:p>
          <w:p w:rsidR="00436206" w:rsidRDefault="00436206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 xml:space="preserve"> 1482749,96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EC1B00" w:rsidRDefault="00EC1B00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 xml:space="preserve"> 1482749,96</w:t>
            </w: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EC1B00" w:rsidRPr="001701C9" w:rsidRDefault="00EC1B00" w:rsidP="001E62B6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  - 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>1482749,96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4F1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 w:rsidR="004F14BA">
              <w:rPr>
                <w:rFonts w:ascii="Times New Roman" w:hAnsi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</w:t>
            </w:r>
            <w:r w:rsidR="00D33B37">
              <w:rPr>
                <w:rFonts w:ascii="Times New Roman" w:hAnsi="Times New Roman"/>
                <w:sz w:val="24"/>
                <w:szCs w:val="24"/>
              </w:rPr>
              <w:t>19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 w:rsidR="00EC1B00">
              <w:rPr>
                <w:rFonts w:ascii="Times New Roman" w:hAnsi="Times New Roman"/>
                <w:sz w:val="24"/>
                <w:szCs w:val="24"/>
              </w:rPr>
              <w:t>4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, их значениях приведены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proofErr w:type="spellEnd"/>
      <w:r w:rsidR="004F14B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</w:t>
      </w:r>
      <w:r w:rsidR="004F14BA"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</w:t>
      </w:r>
      <w:r w:rsidR="004F14BA">
        <w:rPr>
          <w:rFonts w:ascii="Times New Roman" w:hAnsi="Times New Roman"/>
          <w:sz w:val="24"/>
          <w:szCs w:val="24"/>
        </w:rPr>
        <w:t xml:space="preserve">4 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r>
        <w:rPr>
          <w:rFonts w:ascii="Times New Roman" w:hAnsi="Times New Roman"/>
          <w:sz w:val="24"/>
          <w:szCs w:val="24"/>
        </w:rPr>
        <w:t>сельского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реализации муниципальной программы планируется осуществление мероприятий, направленных на обеспечение комплексного социально-экономического развития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CD694B"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</w:t>
      </w:r>
      <w:r w:rsidR="00CD694B">
        <w:rPr>
          <w:rFonts w:ascii="Times New Roman" w:hAnsi="Times New Roman"/>
          <w:sz w:val="24"/>
          <w:szCs w:val="24"/>
        </w:rPr>
        <w:t>ие»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формирование экономических условий, обеспечивающих Администрацию финансовыми, материально-техническими  ресурсами.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осуществляется за счет бюджетных ассигнований бюджета</w:t>
      </w:r>
      <w:r w:rsidR="00ED3105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proofErr w:type="spellStart"/>
      <w:r w:rsidR="002B1E4F">
        <w:rPr>
          <w:rFonts w:ascii="Times New Roman" w:hAnsi="Times New Roman"/>
          <w:sz w:val="24"/>
          <w:szCs w:val="24"/>
        </w:rPr>
        <w:t>Гущинско</w:t>
      </w:r>
      <w:r w:rsidR="00A55078"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</w:t>
      </w:r>
      <w:r w:rsidR="00A55078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 xml:space="preserve"> поселени</w:t>
      </w:r>
      <w:r w:rsidR="00A55078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Программные мероприятия по материально-техническому и финансовому обеспечению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муниципального 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 w:rsidR="000255BC">
        <w:rPr>
          <w:rFonts w:ascii="Times New Roman" w:hAnsi="Times New Roman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 w:rsidR="005B4ABD">
        <w:rPr>
          <w:rFonts w:ascii="Times New Roman" w:hAnsi="Times New Roman"/>
          <w:sz w:val="24"/>
          <w:szCs w:val="24"/>
        </w:rPr>
        <w:t xml:space="preserve">муниципального района </w:t>
      </w:r>
      <w:proofErr w:type="spellStart"/>
      <w:r w:rsidRPr="001701C9">
        <w:rPr>
          <w:rFonts w:ascii="Times New Roman" w:hAnsi="Times New Roman"/>
          <w:sz w:val="24"/>
          <w:szCs w:val="24"/>
        </w:rPr>
        <w:t>района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, нормативных правовых актов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 w:rsidR="000255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сельского </w:t>
      </w:r>
      <w:r w:rsidRPr="001701C9">
        <w:rPr>
          <w:rFonts w:ascii="Times New Roman" w:hAnsi="Times New Roman"/>
          <w:sz w:val="24"/>
          <w:szCs w:val="24"/>
        </w:rPr>
        <w:t xml:space="preserve">Совета народных депутатов, принятых в пределах его компетенции на территории муниципального </w:t>
      </w:r>
      <w:r w:rsidR="000255BC">
        <w:rPr>
          <w:rFonts w:ascii="Times New Roman" w:hAnsi="Times New Roman"/>
          <w:sz w:val="24"/>
          <w:szCs w:val="24"/>
        </w:rPr>
        <w:t xml:space="preserve">образования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отнесенных Уставом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3) реализацию в пределах своей компетенции отдельных государственных полномочий, переданных органам местного самоуправления муниципального района федеральными законами и законами Брянской области.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следующие вопросы: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 w:rsidR="000255BC">
        <w:rPr>
          <w:rFonts w:ascii="Times New Roman" w:hAnsi="Times New Roman"/>
          <w:sz w:val="24"/>
          <w:szCs w:val="24"/>
        </w:rPr>
        <w:t xml:space="preserve">образования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находящимся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объектов в порядке, установленном постановлением администрации Брянской области от 2 декабря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21) осуществление иных полномочий, предусмотренных действующим федеральным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436206" w:rsidRPr="001701C9" w:rsidRDefault="0043620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 xml:space="preserve"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 w:rsidR="000255BC">
        <w:rPr>
          <w:rFonts w:ascii="Times New Roman" w:hAnsi="Times New Roman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-прогнозирование социально-экономических процессов, обеспечение органов власти прогнозными аналитическими разработками;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организаций по вопросам получения муниципальных услуг;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действующего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документов;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Администрации.</w:t>
      </w:r>
    </w:p>
    <w:p w:rsidR="00436206" w:rsidRPr="001701C9" w:rsidRDefault="0043620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ситуаций.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 xml:space="preserve">Полномочия органов местного самоуправления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 w:rsidR="005B4ABD">
        <w:rPr>
          <w:rFonts w:ascii="Times New Roman" w:hAnsi="Times New Roman"/>
          <w:sz w:val="24"/>
          <w:szCs w:val="24"/>
        </w:rPr>
        <w:t xml:space="preserve"> сельского поселени</w:t>
      </w:r>
      <w:r>
        <w:rPr>
          <w:rFonts w:ascii="Times New Roman" w:hAnsi="Times New Roman"/>
          <w:sz w:val="24"/>
          <w:szCs w:val="24"/>
        </w:rPr>
        <w:t xml:space="preserve">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органам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осуществляется только за счет предоставляемых бюджету</w:t>
      </w:r>
      <w:r w:rsidR="00620D30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="00620D30">
        <w:rPr>
          <w:rFonts w:ascii="Times New Roman" w:hAnsi="Times New Roman"/>
          <w:sz w:val="24"/>
          <w:szCs w:val="24"/>
        </w:rPr>
        <w:t>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</w:t>
      </w:r>
      <w:r w:rsidR="00620D30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поселени</w:t>
      </w:r>
      <w:r w:rsidR="00620D30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 w:rsidR="000255BC">
        <w:rPr>
          <w:rFonts w:ascii="Times New Roman" w:hAnsi="Times New Roman"/>
          <w:sz w:val="24"/>
          <w:szCs w:val="24"/>
        </w:rPr>
        <w:t>жета</w:t>
      </w:r>
      <w:r>
        <w:rPr>
          <w:rFonts w:ascii="Times New Roman" w:hAnsi="Times New Roman"/>
          <w:sz w:val="24"/>
          <w:szCs w:val="24"/>
        </w:rPr>
        <w:t>,</w:t>
      </w:r>
      <w:r w:rsidR="000255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иных межбюджетных транс</w:t>
      </w:r>
      <w:r w:rsidR="000255BC">
        <w:rPr>
          <w:rFonts w:ascii="Times New Roman" w:hAnsi="Times New Roman"/>
          <w:sz w:val="24"/>
          <w:szCs w:val="24"/>
        </w:rPr>
        <w:t>фертов из муниципального района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осуществлению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военнообязанных граждан, зарегистрированных на территории поселения, а также учет лиц допризывного возраста и с целью своевременной постановки на воинский учет.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436206" w:rsidRPr="001701C9" w:rsidRDefault="0043620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2250C2" w:rsidRDefault="0043620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 w:rsidR="00521B32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36206" w:rsidRPr="004512FD" w:rsidRDefault="0043620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самоуправления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="00521B3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Гущинского</w:t>
      </w:r>
      <w:proofErr w:type="spellEnd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36206" w:rsidRPr="00BB5A2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proofErr w:type="spellStart"/>
      <w:r w:rsidR="00521B32">
        <w:rPr>
          <w:rFonts w:ascii="Times New Roman" w:hAnsi="Times New Roman"/>
          <w:color w:val="000000"/>
          <w:kern w:val="24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436206" w:rsidRPr="00486D6E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муници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C04FBB"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C04FBB"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>бщий объем средств,</w:t>
      </w:r>
      <w:r w:rsidR="00521B32">
        <w:rPr>
          <w:rFonts w:ascii="Times New Roman" w:hAnsi="Times New Roman" w:cs="Times New Roman"/>
          <w:sz w:val="24"/>
          <w:szCs w:val="24"/>
        </w:rPr>
        <w:t xml:space="preserve"> предусмотренных на реализацию </w:t>
      </w:r>
      <w:r w:rsidRPr="001701C9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577556">
        <w:rPr>
          <w:rFonts w:ascii="Times New Roman" w:hAnsi="Times New Roman" w:cs="Times New Roman"/>
          <w:sz w:val="24"/>
          <w:szCs w:val="24"/>
        </w:rPr>
        <w:t>9329384,99</w:t>
      </w:r>
      <w:r w:rsidR="005B4ABD"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D33B37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436206" w:rsidRDefault="00D33B37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2019 год -  </w:t>
      </w:r>
      <w:r w:rsidR="00521B32">
        <w:rPr>
          <w:rFonts w:ascii="Times New Roman" w:hAnsi="Times New Roman" w:cs="Times New Roman"/>
          <w:sz w:val="24"/>
          <w:szCs w:val="24"/>
        </w:rPr>
        <w:t>1651887,98</w:t>
      </w:r>
      <w:r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436206">
        <w:rPr>
          <w:rFonts w:ascii="Times New Roman" w:hAnsi="Times New Roman" w:cs="Times New Roman"/>
          <w:sz w:val="24"/>
          <w:szCs w:val="24"/>
        </w:rPr>
        <w:t xml:space="preserve">  </w:t>
      </w:r>
      <w:r w:rsidR="00436206" w:rsidRPr="001701C9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027BD2">
        <w:rPr>
          <w:rFonts w:ascii="Times New Roman" w:hAnsi="Times New Roman" w:cs="Times New Roman"/>
          <w:sz w:val="24"/>
          <w:szCs w:val="24"/>
        </w:rPr>
        <w:t>1748447,04</w:t>
      </w:r>
      <w:r w:rsidR="006108B2">
        <w:rPr>
          <w:rFonts w:ascii="Times New Roman" w:hAnsi="Times New Roman" w:cs="Times New Roman"/>
          <w:sz w:val="24"/>
          <w:szCs w:val="24"/>
        </w:rPr>
        <w:t xml:space="preserve"> </w:t>
      </w:r>
      <w:r w:rsidR="00436206">
        <w:rPr>
          <w:rFonts w:ascii="Times New Roman" w:hAnsi="Times New Roman" w:cs="Times New Roman"/>
          <w:sz w:val="24"/>
          <w:szCs w:val="24"/>
        </w:rPr>
        <w:t>р</w:t>
      </w:r>
      <w:r w:rsidR="00436206" w:rsidRPr="001701C9">
        <w:rPr>
          <w:rFonts w:ascii="Times New Roman" w:hAnsi="Times New Roman" w:cs="Times New Roman"/>
          <w:sz w:val="24"/>
          <w:szCs w:val="24"/>
        </w:rPr>
        <w:t>ублей;</w:t>
      </w:r>
      <w:r w:rsidR="00436206" w:rsidRPr="001701C9">
        <w:rPr>
          <w:rFonts w:ascii="Times New Roman" w:hAnsi="Times New Roman" w:cs="Times New Roman"/>
          <w:sz w:val="24"/>
          <w:szCs w:val="24"/>
        </w:rPr>
        <w:br/>
        <w:t>20</w:t>
      </w:r>
      <w:r w:rsidR="00492E9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 w:rsidR="00436206">
        <w:rPr>
          <w:rFonts w:ascii="Times New Roman" w:hAnsi="Times New Roman" w:cs="Times New Roman"/>
          <w:sz w:val="24"/>
          <w:szCs w:val="24"/>
        </w:rPr>
        <w:t>–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521B32">
        <w:rPr>
          <w:rFonts w:ascii="Times New Roman" w:hAnsi="Times New Roman" w:cs="Times New Roman"/>
          <w:sz w:val="24"/>
          <w:szCs w:val="24"/>
        </w:rPr>
        <w:t>1480800,09</w:t>
      </w:r>
      <w:r w:rsidR="00436206"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 w:rsidR="00436206">
        <w:rPr>
          <w:rFonts w:ascii="Times New Roman" w:hAnsi="Times New Roman" w:cs="Times New Roman"/>
          <w:sz w:val="24"/>
          <w:szCs w:val="24"/>
        </w:rPr>
        <w:t>ей;</w:t>
      </w:r>
    </w:p>
    <w:p w:rsidR="00436206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D33B3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1B32">
        <w:rPr>
          <w:rFonts w:ascii="Times New Roman" w:hAnsi="Times New Roman" w:cs="Times New Roman"/>
          <w:sz w:val="24"/>
          <w:szCs w:val="24"/>
        </w:rPr>
        <w:t>1482749,96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D33B37" w:rsidRDefault="00D33B37" w:rsidP="00D33B37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2023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1B32">
        <w:rPr>
          <w:rFonts w:ascii="Times New Roman" w:hAnsi="Times New Roman" w:cs="Times New Roman"/>
          <w:sz w:val="24"/>
          <w:szCs w:val="24"/>
        </w:rPr>
        <w:t>1482749,96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D33B37" w:rsidRDefault="00D33B37" w:rsidP="00D33B37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2024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1B32">
        <w:rPr>
          <w:rFonts w:ascii="Times New Roman" w:hAnsi="Times New Roman" w:cs="Times New Roman"/>
          <w:sz w:val="24"/>
          <w:szCs w:val="24"/>
        </w:rPr>
        <w:t>1482749,96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436206" w:rsidRPr="001D1273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36206" w:rsidRPr="00922431" w:rsidRDefault="00436206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задач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  <w:r w:rsidRPr="00514B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206" w:rsidRDefault="00436206" w:rsidP="00521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4ABD" w:rsidRDefault="005B4ABD" w:rsidP="00521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4ABD" w:rsidRDefault="005B4ABD" w:rsidP="00521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мероприятий.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муниципальной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521B32" w:rsidRDefault="00521B32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="00521B32">
        <w:rPr>
          <w:rFonts w:ascii="Times New Roman" w:hAnsi="Times New Roman"/>
          <w:sz w:val="24"/>
          <w:szCs w:val="24"/>
        </w:rPr>
        <w:t xml:space="preserve">«Реализация полномочий </w:t>
      </w:r>
      <w:r w:rsidRPr="00486D6E">
        <w:rPr>
          <w:rFonts w:ascii="Times New Roman" w:hAnsi="Times New Roman"/>
          <w:sz w:val="24"/>
          <w:szCs w:val="24"/>
        </w:rPr>
        <w:t xml:space="preserve">органа местного самоуправления </w:t>
      </w:r>
      <w:proofErr w:type="spellStart"/>
      <w:r w:rsidR="00521B32">
        <w:rPr>
          <w:rFonts w:ascii="Times New Roman" w:hAnsi="Times New Roman"/>
          <w:sz w:val="24"/>
          <w:szCs w:val="24"/>
        </w:rPr>
        <w:t>Гущинского</w:t>
      </w:r>
      <w:proofErr w:type="spellEnd"/>
      <w:r w:rsidR="00521B3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сельского поселения </w:t>
      </w:r>
      <w:proofErr w:type="spellStart"/>
      <w:r w:rsidRPr="00486D6E">
        <w:rPr>
          <w:rFonts w:ascii="Times New Roman" w:hAnsi="Times New Roman"/>
          <w:sz w:val="24"/>
          <w:szCs w:val="24"/>
        </w:rPr>
        <w:t>Почепског</w:t>
      </w:r>
      <w:r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86D6E">
        <w:rPr>
          <w:rFonts w:ascii="Times New Roman" w:hAnsi="Times New Roman"/>
          <w:sz w:val="24"/>
          <w:szCs w:val="24"/>
        </w:rPr>
        <w:t>района» (201</w:t>
      </w:r>
      <w:r w:rsidR="00EA2FF6">
        <w:rPr>
          <w:rFonts w:ascii="Times New Roman" w:hAnsi="Times New Roman"/>
          <w:sz w:val="24"/>
          <w:szCs w:val="24"/>
        </w:rPr>
        <w:t>9</w:t>
      </w:r>
      <w:r w:rsidRPr="00486D6E">
        <w:rPr>
          <w:rFonts w:ascii="Times New Roman" w:hAnsi="Times New Roman"/>
          <w:sz w:val="24"/>
          <w:szCs w:val="24"/>
        </w:rPr>
        <w:t>-202</w:t>
      </w:r>
      <w:r w:rsidR="000F2376">
        <w:rPr>
          <w:rFonts w:ascii="Times New Roman" w:hAnsi="Times New Roman"/>
          <w:sz w:val="24"/>
          <w:szCs w:val="24"/>
        </w:rPr>
        <w:t>4</w:t>
      </w:r>
      <w:r w:rsidR="00521B32">
        <w:rPr>
          <w:rFonts w:ascii="Times New Roman" w:hAnsi="Times New Roman"/>
          <w:sz w:val="24"/>
          <w:szCs w:val="24"/>
        </w:rPr>
        <w:t xml:space="preserve"> 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4ABD" w:rsidRDefault="005B4ABD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5508A" w:rsidRPr="00B820F5" w:rsidRDefault="00B5508A" w:rsidP="00B5508A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B5508A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B820F5">
        <w:rPr>
          <w:rFonts w:ascii="Times New Roman" w:hAnsi="Times New Roman" w:cs="Times New Roman"/>
          <w:sz w:val="24"/>
          <w:szCs w:val="24"/>
        </w:rPr>
        <w:t>муниципальной программе</w:t>
      </w:r>
    </w:p>
    <w:p w:rsidR="00B5508A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«Реализация полномочий органа</w:t>
      </w:r>
    </w:p>
    <w:p w:rsidR="00B5508A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местного самоуправления</w:t>
      </w:r>
    </w:p>
    <w:p w:rsidR="00B5508A" w:rsidRPr="00B820F5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района»</w:t>
      </w:r>
    </w:p>
    <w:p w:rsidR="00B5508A" w:rsidRPr="005D0254" w:rsidRDefault="00B5508A" w:rsidP="00B5508A">
      <w:pPr>
        <w:pStyle w:val="ConsPlusNormal"/>
        <w:tabs>
          <w:tab w:val="left" w:pos="-1701"/>
        </w:tabs>
        <w:contextualSpacing/>
        <w:rPr>
          <w:rFonts w:ascii="Times New Roman" w:hAnsi="Times New Roman" w:cs="Times New Roman"/>
        </w:rPr>
      </w:pPr>
      <w:r w:rsidRPr="00B820F5">
        <w:t xml:space="preserve"> </w:t>
      </w:r>
      <w:r>
        <w:t xml:space="preserve">                                                                                             </w:t>
      </w:r>
      <w:r w:rsidRPr="00B820F5">
        <w:t>(</w:t>
      </w:r>
      <w:r w:rsidRPr="005D0254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20</w:t>
      </w:r>
      <w:r w:rsidRPr="005D0254">
        <w:rPr>
          <w:rFonts w:ascii="Times New Roman" w:hAnsi="Times New Roman" w:cs="Times New Roman"/>
        </w:rPr>
        <w:t>-202</w:t>
      </w:r>
      <w:r>
        <w:rPr>
          <w:rFonts w:ascii="Times New Roman" w:hAnsi="Times New Roman" w:cs="Times New Roman"/>
        </w:rPr>
        <w:t>2</w:t>
      </w:r>
      <w:r w:rsidRPr="005D0254">
        <w:rPr>
          <w:rFonts w:ascii="Times New Roman" w:hAnsi="Times New Roman" w:cs="Times New Roman"/>
        </w:rPr>
        <w:t xml:space="preserve"> годы)</w:t>
      </w:r>
    </w:p>
    <w:p w:rsidR="00B5508A" w:rsidRPr="005D0254" w:rsidRDefault="00B5508A" w:rsidP="00B5508A">
      <w:pPr>
        <w:pStyle w:val="ConsPlusNormal"/>
        <w:tabs>
          <w:tab w:val="left" w:pos="-1701"/>
        </w:tabs>
        <w:contextualSpacing/>
        <w:rPr>
          <w:rFonts w:ascii="Times New Roman" w:hAnsi="Times New Roman" w:cs="Times New Roman"/>
          <w:sz w:val="24"/>
          <w:szCs w:val="24"/>
        </w:rPr>
      </w:pPr>
    </w:p>
    <w:p w:rsidR="00B5508A" w:rsidRPr="005D0254" w:rsidRDefault="00B5508A" w:rsidP="00B5508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"/>
        <w:gridCol w:w="2242"/>
        <w:gridCol w:w="2846"/>
        <w:gridCol w:w="1907"/>
        <w:gridCol w:w="1908"/>
      </w:tblGrid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B5508A" w:rsidRPr="00F7390D" w:rsidTr="007600C9">
        <w:tc>
          <w:tcPr>
            <w:tcW w:w="9570" w:type="dxa"/>
            <w:gridSpan w:val="5"/>
            <w:vAlign w:val="center"/>
          </w:tcPr>
          <w:p w:rsidR="00B5508A" w:rsidRPr="00F7390D" w:rsidRDefault="00B5508A" w:rsidP="007600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народных депутатов</w:t>
            </w:r>
          </w:p>
        </w:tc>
        <w:tc>
          <w:tcPr>
            <w:tcW w:w="2846" w:type="dxa"/>
            <w:vAlign w:val="center"/>
          </w:tcPr>
          <w:p w:rsidR="00B5508A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решение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народных депутатов от</w:t>
            </w:r>
          </w:p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29.10.2008 г.№ 20   «О порядке составления, рассмотрения и утверждения местного бюджета»     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изменений, учитывающих поправки федерального и областного законодательства в части совершенствования бюджетного процесса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</w:t>
            </w: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указаний об установлении, детализации и определения порядка применения бюджетной классификации в части, относящейся к бюджету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на очередной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</w:t>
            </w: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Постановления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 от 27.07.2011№ 8а       «Об утверждении методики планирования бюджетных ассигнований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поселение»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B5508A" w:rsidRDefault="00B5508A" w:rsidP="00B5508A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436206" w:rsidRPr="001701C9" w:rsidSect="00C74E04">
      <w:headerReference w:type="default" r:id="rId8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B61" w:rsidRDefault="00865B61" w:rsidP="00BE035D">
      <w:pPr>
        <w:spacing w:after="0" w:line="240" w:lineRule="auto"/>
      </w:pPr>
      <w:r>
        <w:separator/>
      </w:r>
    </w:p>
  </w:endnote>
  <w:endnote w:type="continuationSeparator" w:id="0">
    <w:p w:rsidR="00865B61" w:rsidRDefault="00865B61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B61" w:rsidRDefault="00865B61" w:rsidP="00BE035D">
      <w:pPr>
        <w:spacing w:after="0" w:line="240" w:lineRule="auto"/>
      </w:pPr>
      <w:r>
        <w:separator/>
      </w:r>
    </w:p>
  </w:footnote>
  <w:footnote w:type="continuationSeparator" w:id="0">
    <w:p w:rsidR="00865B61" w:rsidRDefault="00865B61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 w15:restartNumberingAfterBreak="0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 w15:restartNumberingAfterBreak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 w15:restartNumberingAfterBreak="0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 w15:restartNumberingAfterBreak="0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 w15:restartNumberingAfterBreak="0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255BC"/>
    <w:rsid w:val="00027BD2"/>
    <w:rsid w:val="00030447"/>
    <w:rsid w:val="00035E41"/>
    <w:rsid w:val="00042CFD"/>
    <w:rsid w:val="000503CC"/>
    <w:rsid w:val="000512AB"/>
    <w:rsid w:val="00052190"/>
    <w:rsid w:val="00052AFE"/>
    <w:rsid w:val="00053C92"/>
    <w:rsid w:val="000551BB"/>
    <w:rsid w:val="00062976"/>
    <w:rsid w:val="00067474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2376"/>
    <w:rsid w:val="000F75F1"/>
    <w:rsid w:val="000F7B20"/>
    <w:rsid w:val="00101B4D"/>
    <w:rsid w:val="00102CC8"/>
    <w:rsid w:val="00103FFE"/>
    <w:rsid w:val="00104309"/>
    <w:rsid w:val="001045E7"/>
    <w:rsid w:val="00105449"/>
    <w:rsid w:val="00106368"/>
    <w:rsid w:val="00106DEC"/>
    <w:rsid w:val="0010700A"/>
    <w:rsid w:val="00107066"/>
    <w:rsid w:val="0011097F"/>
    <w:rsid w:val="00111DCB"/>
    <w:rsid w:val="00112385"/>
    <w:rsid w:val="00112F98"/>
    <w:rsid w:val="00114ABA"/>
    <w:rsid w:val="00115277"/>
    <w:rsid w:val="0011599A"/>
    <w:rsid w:val="00120900"/>
    <w:rsid w:val="00124C4D"/>
    <w:rsid w:val="00125448"/>
    <w:rsid w:val="001256B3"/>
    <w:rsid w:val="0012654F"/>
    <w:rsid w:val="00127070"/>
    <w:rsid w:val="00127338"/>
    <w:rsid w:val="001275CF"/>
    <w:rsid w:val="001360AF"/>
    <w:rsid w:val="00136F97"/>
    <w:rsid w:val="00140836"/>
    <w:rsid w:val="0014316D"/>
    <w:rsid w:val="00143696"/>
    <w:rsid w:val="001513E9"/>
    <w:rsid w:val="001530DB"/>
    <w:rsid w:val="00155636"/>
    <w:rsid w:val="0015678D"/>
    <w:rsid w:val="00157524"/>
    <w:rsid w:val="001616E3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3B84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62B6"/>
    <w:rsid w:val="001E7EF1"/>
    <w:rsid w:val="0020062F"/>
    <w:rsid w:val="002048F6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7C55"/>
    <w:rsid w:val="00241A84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1E4F"/>
    <w:rsid w:val="002B4B71"/>
    <w:rsid w:val="002B6226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3488"/>
    <w:rsid w:val="002F415E"/>
    <w:rsid w:val="002F7A3B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0FEB"/>
    <w:rsid w:val="003437C7"/>
    <w:rsid w:val="00344B64"/>
    <w:rsid w:val="0034600A"/>
    <w:rsid w:val="00346C0F"/>
    <w:rsid w:val="00352894"/>
    <w:rsid w:val="0036050A"/>
    <w:rsid w:val="00364A5E"/>
    <w:rsid w:val="003656CE"/>
    <w:rsid w:val="00366C7A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C3F24"/>
    <w:rsid w:val="003C4B52"/>
    <w:rsid w:val="003C58D8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D8E"/>
    <w:rsid w:val="003F5CE9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39F"/>
    <w:rsid w:val="004274CE"/>
    <w:rsid w:val="00430F62"/>
    <w:rsid w:val="004338A2"/>
    <w:rsid w:val="0043504F"/>
    <w:rsid w:val="00435162"/>
    <w:rsid w:val="00435E3E"/>
    <w:rsid w:val="00436206"/>
    <w:rsid w:val="00440143"/>
    <w:rsid w:val="00440524"/>
    <w:rsid w:val="004414A3"/>
    <w:rsid w:val="00443664"/>
    <w:rsid w:val="00443735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2E9A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14BA"/>
    <w:rsid w:val="004F4798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21847"/>
    <w:rsid w:val="00521B32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77556"/>
    <w:rsid w:val="005812F0"/>
    <w:rsid w:val="00581385"/>
    <w:rsid w:val="0058347D"/>
    <w:rsid w:val="005863BD"/>
    <w:rsid w:val="00586CC5"/>
    <w:rsid w:val="00593A4A"/>
    <w:rsid w:val="005940B1"/>
    <w:rsid w:val="005942EF"/>
    <w:rsid w:val="00595540"/>
    <w:rsid w:val="005A0812"/>
    <w:rsid w:val="005A1ED1"/>
    <w:rsid w:val="005A2622"/>
    <w:rsid w:val="005A6DDE"/>
    <w:rsid w:val="005A79F6"/>
    <w:rsid w:val="005B0B64"/>
    <w:rsid w:val="005B2711"/>
    <w:rsid w:val="005B4836"/>
    <w:rsid w:val="005B4ABD"/>
    <w:rsid w:val="005C064A"/>
    <w:rsid w:val="005C6CB1"/>
    <w:rsid w:val="005C75E8"/>
    <w:rsid w:val="005C787C"/>
    <w:rsid w:val="005D1C4C"/>
    <w:rsid w:val="005D48FD"/>
    <w:rsid w:val="005D4E1B"/>
    <w:rsid w:val="005E1B19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08B2"/>
    <w:rsid w:val="00611BFE"/>
    <w:rsid w:val="006146F1"/>
    <w:rsid w:val="00614A47"/>
    <w:rsid w:val="006152C3"/>
    <w:rsid w:val="00615469"/>
    <w:rsid w:val="0061679A"/>
    <w:rsid w:val="0062056F"/>
    <w:rsid w:val="00620D30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4A02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5BC"/>
    <w:rsid w:val="006D67BF"/>
    <w:rsid w:val="006D771D"/>
    <w:rsid w:val="006E03CE"/>
    <w:rsid w:val="006E061A"/>
    <w:rsid w:val="006E0DA5"/>
    <w:rsid w:val="006E208C"/>
    <w:rsid w:val="006E5667"/>
    <w:rsid w:val="006E617B"/>
    <w:rsid w:val="006F0534"/>
    <w:rsid w:val="006F2363"/>
    <w:rsid w:val="006F27D0"/>
    <w:rsid w:val="006F3561"/>
    <w:rsid w:val="006F60AF"/>
    <w:rsid w:val="00701E66"/>
    <w:rsid w:val="00703469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12C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4220"/>
    <w:rsid w:val="00765047"/>
    <w:rsid w:val="00765116"/>
    <w:rsid w:val="0076723D"/>
    <w:rsid w:val="007674FA"/>
    <w:rsid w:val="007714A9"/>
    <w:rsid w:val="007718F6"/>
    <w:rsid w:val="00771FAD"/>
    <w:rsid w:val="00774826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F72"/>
    <w:rsid w:val="007B7106"/>
    <w:rsid w:val="007B7BBB"/>
    <w:rsid w:val="007C345E"/>
    <w:rsid w:val="007C3A6C"/>
    <w:rsid w:val="007C4C34"/>
    <w:rsid w:val="007C5895"/>
    <w:rsid w:val="007D3BF6"/>
    <w:rsid w:val="007D799D"/>
    <w:rsid w:val="007E0D44"/>
    <w:rsid w:val="007E1456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42A07"/>
    <w:rsid w:val="00852D1A"/>
    <w:rsid w:val="0085330A"/>
    <w:rsid w:val="008542B3"/>
    <w:rsid w:val="00856F66"/>
    <w:rsid w:val="00863E47"/>
    <w:rsid w:val="008657F2"/>
    <w:rsid w:val="00865B61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42A3"/>
    <w:rsid w:val="00896057"/>
    <w:rsid w:val="00896700"/>
    <w:rsid w:val="008A00C1"/>
    <w:rsid w:val="008A3F7F"/>
    <w:rsid w:val="008A6013"/>
    <w:rsid w:val="008A65E8"/>
    <w:rsid w:val="008B0B40"/>
    <w:rsid w:val="008B1FCC"/>
    <w:rsid w:val="008B3C47"/>
    <w:rsid w:val="008B773F"/>
    <w:rsid w:val="008C4A92"/>
    <w:rsid w:val="008C6271"/>
    <w:rsid w:val="008C662F"/>
    <w:rsid w:val="008C689A"/>
    <w:rsid w:val="008D1884"/>
    <w:rsid w:val="008D3AAA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3749"/>
    <w:rsid w:val="00994D28"/>
    <w:rsid w:val="009961F2"/>
    <w:rsid w:val="009A2F43"/>
    <w:rsid w:val="009A41B3"/>
    <w:rsid w:val="009B250B"/>
    <w:rsid w:val="009B4576"/>
    <w:rsid w:val="009C0064"/>
    <w:rsid w:val="009C23E5"/>
    <w:rsid w:val="009C5CC2"/>
    <w:rsid w:val="009D5AA2"/>
    <w:rsid w:val="009D5E98"/>
    <w:rsid w:val="009D6DB3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22128"/>
    <w:rsid w:val="00A227F2"/>
    <w:rsid w:val="00A22985"/>
    <w:rsid w:val="00A22A7A"/>
    <w:rsid w:val="00A2431C"/>
    <w:rsid w:val="00A27807"/>
    <w:rsid w:val="00A32C31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078"/>
    <w:rsid w:val="00A55A04"/>
    <w:rsid w:val="00A571A4"/>
    <w:rsid w:val="00A702C8"/>
    <w:rsid w:val="00A7182C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5F97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29FD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3B9C"/>
    <w:rsid w:val="00B33C9C"/>
    <w:rsid w:val="00B3443D"/>
    <w:rsid w:val="00B40CD7"/>
    <w:rsid w:val="00B42D41"/>
    <w:rsid w:val="00B43577"/>
    <w:rsid w:val="00B43B26"/>
    <w:rsid w:val="00B46397"/>
    <w:rsid w:val="00B46C20"/>
    <w:rsid w:val="00B47851"/>
    <w:rsid w:val="00B52A46"/>
    <w:rsid w:val="00B5508A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2F5C"/>
    <w:rsid w:val="00B93479"/>
    <w:rsid w:val="00B958C4"/>
    <w:rsid w:val="00BA1285"/>
    <w:rsid w:val="00BA14C7"/>
    <w:rsid w:val="00BA20B6"/>
    <w:rsid w:val="00BA280A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4FBB"/>
    <w:rsid w:val="00C07976"/>
    <w:rsid w:val="00C13D3B"/>
    <w:rsid w:val="00C166A9"/>
    <w:rsid w:val="00C16D25"/>
    <w:rsid w:val="00C26665"/>
    <w:rsid w:val="00C27779"/>
    <w:rsid w:val="00C30E6C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B5327"/>
    <w:rsid w:val="00CC505F"/>
    <w:rsid w:val="00CC5C05"/>
    <w:rsid w:val="00CC735B"/>
    <w:rsid w:val="00CD0D71"/>
    <w:rsid w:val="00CD2B98"/>
    <w:rsid w:val="00CD4B80"/>
    <w:rsid w:val="00CD5201"/>
    <w:rsid w:val="00CD5263"/>
    <w:rsid w:val="00CD540A"/>
    <w:rsid w:val="00CD694B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5439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3B37"/>
    <w:rsid w:val="00D3412E"/>
    <w:rsid w:val="00D36AC9"/>
    <w:rsid w:val="00D419CA"/>
    <w:rsid w:val="00D42A57"/>
    <w:rsid w:val="00D433C0"/>
    <w:rsid w:val="00D44E31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65D"/>
    <w:rsid w:val="00DF03B4"/>
    <w:rsid w:val="00DF3C63"/>
    <w:rsid w:val="00DF3E9D"/>
    <w:rsid w:val="00DF4A13"/>
    <w:rsid w:val="00DF74DA"/>
    <w:rsid w:val="00E02EFE"/>
    <w:rsid w:val="00E033DC"/>
    <w:rsid w:val="00E03BF8"/>
    <w:rsid w:val="00E124DF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8B6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955"/>
    <w:rsid w:val="00EA2FF6"/>
    <w:rsid w:val="00EA3D8D"/>
    <w:rsid w:val="00EA5325"/>
    <w:rsid w:val="00EA5821"/>
    <w:rsid w:val="00EB22C5"/>
    <w:rsid w:val="00EB2EC9"/>
    <w:rsid w:val="00EB494D"/>
    <w:rsid w:val="00EB7A24"/>
    <w:rsid w:val="00EC151B"/>
    <w:rsid w:val="00EC1B00"/>
    <w:rsid w:val="00EC28EC"/>
    <w:rsid w:val="00EC2DB2"/>
    <w:rsid w:val="00EC396E"/>
    <w:rsid w:val="00EC5099"/>
    <w:rsid w:val="00ED3105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16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64E64D"/>
  <w15:docId w15:val="{ABCFCEB2-B7E6-4270-B513-0957BD84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15931-D992-47F8-A023-88808006A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7</Pages>
  <Words>2062</Words>
  <Characters>11757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71</cp:revision>
  <cp:lastPrinted>2020-01-08T11:43:00Z</cp:lastPrinted>
  <dcterms:created xsi:type="dcterms:W3CDTF">2017-11-28T07:21:00Z</dcterms:created>
  <dcterms:modified xsi:type="dcterms:W3CDTF">2020-05-14T12:57:00Z</dcterms:modified>
</cp:coreProperties>
</file>